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BE" w:rsidRPr="005B5D0A" w:rsidRDefault="00B644BE" w:rsidP="00B644BE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B644BE" w:rsidRPr="005B5D0A" w:rsidRDefault="00B644BE" w:rsidP="00B644BE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8</w:t>
      </w:r>
    </w:p>
    <w:p w:rsidR="00B644BE" w:rsidRPr="005B5D0A" w:rsidRDefault="00B644BE" w:rsidP="00B644BE">
      <w:pPr>
        <w:spacing w:after="0"/>
        <w:rPr>
          <w:sz w:val="28"/>
          <w:szCs w:val="28"/>
        </w:rPr>
      </w:pPr>
    </w:p>
    <w:p w:rsidR="00B644BE" w:rsidRPr="005B5D0A" w:rsidRDefault="00B644BE" w:rsidP="00B644BE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DF7501">
        <w:rPr>
          <w:sz w:val="28"/>
          <w:szCs w:val="28"/>
        </w:rPr>
        <w:t>leert uw kind:</w:t>
      </w:r>
    </w:p>
    <w:p w:rsidR="007320CF" w:rsidRPr="005B5D0A" w:rsidRDefault="001C23CB" w:rsidP="007320CF">
      <w:pPr>
        <w:pStyle w:val="opsomming"/>
        <w:rPr>
          <w:szCs w:val="28"/>
        </w:rPr>
      </w:pPr>
      <w:r>
        <w:rPr>
          <w:szCs w:val="28"/>
        </w:rPr>
        <w:t>s</w:t>
      </w:r>
      <w:r w:rsidR="007320CF" w:rsidRPr="005B5D0A">
        <w:rPr>
          <w:szCs w:val="28"/>
        </w:rPr>
        <w:t>tructuur van getallen</w:t>
      </w:r>
      <w:r>
        <w:rPr>
          <w:szCs w:val="28"/>
        </w:rPr>
        <w:t xml:space="preserve"> herkennen</w:t>
      </w:r>
    </w:p>
    <w:p w:rsidR="00B644BE" w:rsidRPr="005B5D0A" w:rsidRDefault="00F16C7C" w:rsidP="00BB611D">
      <w:pPr>
        <w:pStyle w:val="opsomming"/>
        <w:rPr>
          <w:szCs w:val="28"/>
        </w:rPr>
      </w:pPr>
      <w:r w:rsidRPr="005B5D0A">
        <w:rPr>
          <w:szCs w:val="28"/>
        </w:rPr>
        <w:t>aftrekken tot 20</w:t>
      </w:r>
      <w:r w:rsidR="001C23CB">
        <w:rPr>
          <w:szCs w:val="28"/>
        </w:rPr>
        <w:t xml:space="preserve">, zoals 14 </w:t>
      </w:r>
      <w:r w:rsidR="001C23CB">
        <w:rPr>
          <w:rFonts w:cstheme="minorHAnsi"/>
          <w:szCs w:val="28"/>
        </w:rPr>
        <w:t>− 6</w:t>
      </w:r>
    </w:p>
    <w:p w:rsidR="00F16C7C" w:rsidRPr="005B5D0A" w:rsidRDefault="00F16C7C" w:rsidP="00BB611D">
      <w:pPr>
        <w:pStyle w:val="opsomming"/>
        <w:rPr>
          <w:szCs w:val="28"/>
        </w:rPr>
      </w:pPr>
      <w:r w:rsidRPr="005B5D0A">
        <w:rPr>
          <w:szCs w:val="28"/>
        </w:rPr>
        <w:t>optellen en aftrekken tot 20</w:t>
      </w:r>
      <w:r w:rsidR="006F4AE1">
        <w:rPr>
          <w:szCs w:val="28"/>
        </w:rPr>
        <w:t xml:space="preserve">, zoals 7 + 5 en 13 </w:t>
      </w:r>
      <w:r w:rsidR="006F4AE1">
        <w:rPr>
          <w:rFonts w:cstheme="minorHAnsi"/>
          <w:szCs w:val="28"/>
        </w:rPr>
        <w:t>− 4</w:t>
      </w:r>
    </w:p>
    <w:p w:rsidR="00F16C7C" w:rsidRPr="005B5D0A" w:rsidRDefault="00F16C7C" w:rsidP="00BB611D">
      <w:pPr>
        <w:pStyle w:val="opsomming"/>
        <w:rPr>
          <w:szCs w:val="28"/>
        </w:rPr>
      </w:pPr>
      <w:r w:rsidRPr="005B5D0A">
        <w:rPr>
          <w:szCs w:val="28"/>
        </w:rPr>
        <w:t>rekenen met liters</w:t>
      </w:r>
    </w:p>
    <w:p w:rsidR="00AD4B7C" w:rsidRPr="005B5D0A" w:rsidRDefault="00AD4B7C" w:rsidP="00AD4B7C">
      <w:pPr>
        <w:spacing w:after="0"/>
        <w:rPr>
          <w:sz w:val="28"/>
          <w:szCs w:val="28"/>
        </w:rPr>
      </w:pPr>
    </w:p>
    <w:p w:rsidR="00AD4B7C" w:rsidRPr="005B5D0A" w:rsidRDefault="00AD4B7C" w:rsidP="00AD4B7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AD4B7C" w:rsidRPr="005B5D0A" w:rsidRDefault="009E30FC" w:rsidP="009E30FC">
      <w:pPr>
        <w:pStyle w:val="opsomming"/>
        <w:rPr>
          <w:szCs w:val="28"/>
        </w:rPr>
      </w:pPr>
      <w:r w:rsidRPr="005B5D0A">
        <w:rPr>
          <w:szCs w:val="28"/>
        </w:rPr>
        <w:t>Het beeld van de eierdoos wordt gebruikt om de structuur van getallen duidelijk te maken. In een doos passen 10 eieren dus voor 23 eieren heb je 2 volle dozen nodig en dan heb je nog 10 losse eieren over.</w:t>
      </w:r>
    </w:p>
    <w:p w:rsidR="009E30FC" w:rsidRPr="005B5D0A" w:rsidRDefault="009E30FC" w:rsidP="009E30FC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518A96B" wp14:editId="3E282FA9">
            <wp:extent cx="5760720" cy="3515472"/>
            <wp:effectExtent l="0" t="0" r="0" b="889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FC" w:rsidRPr="005B5D0A" w:rsidRDefault="000825AC" w:rsidP="000825AC">
      <w:pPr>
        <w:pStyle w:val="opsomming"/>
        <w:rPr>
          <w:szCs w:val="28"/>
        </w:rPr>
      </w:pPr>
      <w:r w:rsidRPr="005B5D0A">
        <w:rPr>
          <w:szCs w:val="28"/>
        </w:rPr>
        <w:t>Ook bij het aftrekken tot 20 over de 10 verdwijnt nu de splitsing. Kinderen maken in 1 keer de sprong over de 10.</w:t>
      </w:r>
    </w:p>
    <w:p w:rsidR="000825AC" w:rsidRPr="005B5D0A" w:rsidRDefault="000825AC" w:rsidP="000825AC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6B92C4E" wp14:editId="28E571DF">
            <wp:extent cx="5760720" cy="1338819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AC" w:rsidRPr="005B5D0A" w:rsidRDefault="000825AC" w:rsidP="000825AC">
      <w:pPr>
        <w:pStyle w:val="opsomming"/>
        <w:rPr>
          <w:szCs w:val="28"/>
        </w:rPr>
      </w:pPr>
      <w:r w:rsidRPr="005B5D0A">
        <w:rPr>
          <w:szCs w:val="28"/>
        </w:rPr>
        <w:lastRenderedPageBreak/>
        <w:t>Kinderen maken kennis met het begrip liter.</w:t>
      </w:r>
    </w:p>
    <w:p w:rsidR="000825AC" w:rsidRPr="005B5D0A" w:rsidRDefault="000825AC" w:rsidP="000825AC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054E4112" wp14:editId="262306D7">
            <wp:extent cx="5760720" cy="1856953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AC" w:rsidRPr="005B5D0A" w:rsidRDefault="00BC65AA" w:rsidP="00AE1B98">
      <w:pPr>
        <w:pStyle w:val="opsomming"/>
        <w:rPr>
          <w:szCs w:val="28"/>
        </w:rPr>
      </w:pPr>
      <w:r>
        <w:rPr>
          <w:szCs w:val="28"/>
        </w:rPr>
        <w:t>Kinderen oefenen</w:t>
      </w:r>
      <w:r w:rsidR="00AE1B98" w:rsidRPr="005B5D0A">
        <w:rPr>
          <w:szCs w:val="28"/>
        </w:rPr>
        <w:t xml:space="preserve"> met het door elkaar optellen en aftrekken over de 10. De getallenlijn wordt eerst nog gebruikt ter ondersteuning maar aan het einde van deze maand oefenen ze met </w:t>
      </w:r>
      <w:r w:rsidR="003F146C" w:rsidRPr="005B5D0A">
        <w:rPr>
          <w:szCs w:val="28"/>
        </w:rPr>
        <w:t>rijtjes</w:t>
      </w:r>
      <w:r w:rsidR="00AE1B98" w:rsidRPr="005B5D0A">
        <w:rPr>
          <w:szCs w:val="28"/>
        </w:rPr>
        <w:t xml:space="preserve"> </w:t>
      </w:r>
      <w:r w:rsidR="00FC46EE">
        <w:rPr>
          <w:szCs w:val="28"/>
        </w:rPr>
        <w:t>opgaves</w:t>
      </w:r>
      <w:r w:rsidR="00AE1B98" w:rsidRPr="005B5D0A">
        <w:rPr>
          <w:szCs w:val="28"/>
        </w:rPr>
        <w:t>.</w:t>
      </w:r>
    </w:p>
    <w:p w:rsidR="00AE1B98" w:rsidRPr="005B5D0A" w:rsidRDefault="00AE1B98" w:rsidP="00AE1B98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8CA1B88" wp14:editId="6C8EF770">
            <wp:extent cx="5760720" cy="2043139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FC" w:rsidRPr="005B5D0A" w:rsidRDefault="009E30FC" w:rsidP="00AD4B7C">
      <w:pPr>
        <w:spacing w:after="0"/>
        <w:rPr>
          <w:sz w:val="28"/>
          <w:szCs w:val="28"/>
        </w:rPr>
      </w:pPr>
    </w:p>
    <w:p w:rsidR="00AD4B7C" w:rsidRDefault="00AD4B7C" w:rsidP="00AD4B7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:rsidR="00E52D47" w:rsidRDefault="00E52D47" w:rsidP="00E52D47">
      <w:pPr>
        <w:pStyle w:val="opsomming"/>
      </w:pPr>
      <w:r>
        <w:t xml:space="preserve">Oefen met getalstructuur door </w:t>
      </w:r>
      <w:r w:rsidR="00206CA3">
        <w:t>een raadspelletje: noem een aantal eierdozen en losse eieren, welk getal hoort erbij? Bijvoorbeeld:</w:t>
      </w:r>
      <w:r w:rsidR="009C7816">
        <w:t xml:space="preserve"> 4 eierdozen en 3 losse eieren, het getal dat erbij hoort is 43.</w:t>
      </w:r>
    </w:p>
    <w:p w:rsidR="00315A25" w:rsidRDefault="00B736EA" w:rsidP="00315A25">
      <w:pPr>
        <w:pStyle w:val="opsomming"/>
      </w:pPr>
      <w:r>
        <w:t xml:space="preserve">Oefen het optellen en aftrekken door het spelen van bingo: schrijf allebei 6 getallen onder de 20 op een blaadje. Bedenk om de beurt </w:t>
      </w:r>
      <w:r w:rsidR="00FC46EE">
        <w:t>opgaves</w:t>
      </w:r>
      <w:r>
        <w:t xml:space="preserve"> die bij de getallen kunnen horen. Streep de getallen door waar de </w:t>
      </w:r>
      <w:r w:rsidR="00DB25E2">
        <w:t>opgave</w:t>
      </w:r>
      <w:r>
        <w:t xml:space="preserve"> bij hoort. Wie als eerste al zijn getallen heeft doorgestreept wint het spel.</w:t>
      </w:r>
    </w:p>
    <w:p w:rsidR="00196E96" w:rsidRPr="00067F48" w:rsidRDefault="00071A39" w:rsidP="00067F48">
      <w:pPr>
        <w:pStyle w:val="opsomming"/>
        <w:rPr>
          <w:szCs w:val="28"/>
        </w:rPr>
      </w:pPr>
      <w:r>
        <w:t xml:space="preserve">Oefen met liters en inhoud door samen uit te </w:t>
      </w:r>
      <w:r w:rsidR="00804D4E">
        <w:t>proberen</w:t>
      </w:r>
      <w:r>
        <w:t xml:space="preserve"> hoeveel liter er in een emmer gaat.</w:t>
      </w:r>
      <w:r w:rsidR="00804D4E">
        <w:t xml:space="preserve"> En hoeveel emmers gaan er in het bad of het zwembadje in de tuin?</w:t>
      </w:r>
      <w:bookmarkStart w:id="0" w:name="_GoBack"/>
      <w:bookmarkEnd w:id="0"/>
    </w:p>
    <w:sectPr w:rsidR="00196E96" w:rsidRPr="0006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34834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DDA1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2</cp:revision>
  <dcterms:created xsi:type="dcterms:W3CDTF">2017-04-04T09:37:00Z</dcterms:created>
  <dcterms:modified xsi:type="dcterms:W3CDTF">2017-04-04T09:37:00Z</dcterms:modified>
</cp:coreProperties>
</file>